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D8FEB" w14:textId="5418B004" w:rsidR="006768B8" w:rsidRPr="00901D3C" w:rsidRDefault="00901D3C" w:rsidP="00BD3251">
      <w:pPr>
        <w:spacing w:line="276" w:lineRule="auto"/>
        <w:rPr>
          <w:rFonts w:ascii="Arial Narrow" w:hAnsi="Arial Narrow"/>
          <w:b/>
          <w:color w:val="002142"/>
          <w:sz w:val="40"/>
        </w:rPr>
      </w:pPr>
      <w:bookmarkStart w:id="0" w:name="_GoBack"/>
      <w:bookmarkEnd w:id="0"/>
      <w:r>
        <w:rPr>
          <w:rFonts w:ascii="Arial Narrow" w:hAnsi="Arial Narrow"/>
          <w:b/>
          <w:color w:val="002142"/>
          <w:sz w:val="40"/>
        </w:rPr>
        <w:t xml:space="preserve">SMOKE </w:t>
      </w:r>
      <w:r w:rsidR="006768B8" w:rsidRPr="00901D3C">
        <w:rPr>
          <w:rFonts w:ascii="Arial Narrow" w:hAnsi="Arial Narrow"/>
          <w:b/>
          <w:color w:val="002142"/>
          <w:sz w:val="40"/>
        </w:rPr>
        <w:t>FREE POLICY</w:t>
      </w:r>
    </w:p>
    <w:p w14:paraId="3ED718F7" w14:textId="77777777" w:rsidR="006768B8" w:rsidRPr="00901D3C" w:rsidRDefault="006768B8" w:rsidP="00BD3251">
      <w:pPr>
        <w:spacing w:line="276" w:lineRule="auto"/>
        <w:rPr>
          <w:rFonts w:ascii="Arial Narrow" w:hAnsi="Arial Narrow"/>
          <w:b/>
          <w:color w:val="871C10"/>
          <w:sz w:val="40"/>
        </w:rPr>
      </w:pPr>
    </w:p>
    <w:p w14:paraId="5CE59977" w14:textId="6B470B08" w:rsidR="006768B8" w:rsidRPr="00901D3C" w:rsidRDefault="006768B8" w:rsidP="00BD325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</w:rPr>
      </w:pPr>
      <w:r w:rsidRPr="00901D3C">
        <w:rPr>
          <w:rFonts w:ascii="Arial Narrow" w:eastAsia="Times New Roman" w:hAnsi="Arial Narrow"/>
          <w:b/>
          <w:color w:val="155580"/>
          <w:sz w:val="22"/>
        </w:rPr>
        <w:t>Rationale</w:t>
      </w:r>
      <w:r w:rsidRPr="00901D3C">
        <w:rPr>
          <w:rFonts w:ascii="Arial Narrow" w:eastAsia="Times New Roman" w:hAnsi="Arial Narrow"/>
          <w:color w:val="155580"/>
          <w:sz w:val="22"/>
        </w:rPr>
        <w:t>:</w:t>
      </w:r>
      <w:r w:rsidR="005B7F80" w:rsidRPr="00901D3C">
        <w:rPr>
          <w:rFonts w:ascii="Arial Narrow" w:eastAsia="Times New Roman" w:hAnsi="Arial Narrow"/>
          <w:color w:val="000000"/>
          <w:sz w:val="22"/>
        </w:rPr>
        <w:t xml:space="preserve"> </w:t>
      </w:r>
      <w:r w:rsidR="005B7F80" w:rsidRPr="00901D3C">
        <w:rPr>
          <w:rFonts w:ascii="Arial Narrow" w:eastAsia="Times New Roman" w:hAnsi="Arial Narrow"/>
          <w:color w:val="000000"/>
          <w:sz w:val="22"/>
        </w:rPr>
        <w:tab/>
        <w:t>To comply with the ‘Smoke-Free Environments Act</w:t>
      </w:r>
      <w:r w:rsidRPr="00901D3C">
        <w:rPr>
          <w:rFonts w:ascii="Arial Narrow" w:eastAsia="Times New Roman" w:hAnsi="Arial Narrow"/>
          <w:color w:val="000000"/>
          <w:sz w:val="22"/>
        </w:rPr>
        <w:t xml:space="preserve"> 1990</w:t>
      </w:r>
      <w:r w:rsidR="005B7F80" w:rsidRPr="00901D3C">
        <w:rPr>
          <w:rFonts w:ascii="Arial Narrow" w:eastAsia="Times New Roman" w:hAnsi="Arial Narrow"/>
          <w:color w:val="000000"/>
          <w:sz w:val="22"/>
        </w:rPr>
        <w:t>’</w:t>
      </w:r>
      <w:r w:rsidRPr="00901D3C">
        <w:rPr>
          <w:rFonts w:ascii="Arial Narrow" w:eastAsia="Times New Roman" w:hAnsi="Arial Narrow"/>
          <w:color w:val="000000"/>
          <w:sz w:val="22"/>
        </w:rPr>
        <w:t>.</w:t>
      </w:r>
      <w:r w:rsidR="005C1CCC" w:rsidRPr="00901D3C">
        <w:rPr>
          <w:rFonts w:ascii="Arial Narrow" w:eastAsia="Times New Roman" w:hAnsi="Arial Narrow"/>
          <w:color w:val="000000"/>
          <w:sz w:val="22"/>
        </w:rPr>
        <w:br/>
      </w:r>
    </w:p>
    <w:p w14:paraId="4E598212" w14:textId="4AAA3EB6" w:rsidR="006768B8" w:rsidRPr="00901D3C" w:rsidRDefault="006768B8" w:rsidP="00BD3251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901D3C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901D3C">
        <w:rPr>
          <w:rFonts w:ascii="Arial Narrow" w:eastAsia="Times New Roman" w:hAnsi="Arial Narrow"/>
          <w:sz w:val="22"/>
        </w:rPr>
        <w:tab/>
      </w:r>
      <w:r w:rsidRPr="00901D3C">
        <w:rPr>
          <w:rFonts w:ascii="Arial Narrow" w:eastAsia="Times New Roman" w:hAnsi="Arial Narrow"/>
          <w:color w:val="000000"/>
          <w:sz w:val="22"/>
        </w:rPr>
        <w:t>To provide children with a healthy environment and promote healthy living and good habits for both teachers and children.</w:t>
      </w:r>
    </w:p>
    <w:p w14:paraId="598F346C" w14:textId="77777777" w:rsidR="00BD3251" w:rsidRPr="00901D3C" w:rsidRDefault="00BD3251" w:rsidP="00BD325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32"/>
          <w:szCs w:val="32"/>
        </w:rPr>
      </w:pPr>
    </w:p>
    <w:p w14:paraId="5ADFC7F3" w14:textId="003499F9" w:rsidR="006768B8" w:rsidRPr="00901D3C" w:rsidRDefault="00BD3251" w:rsidP="00BD325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  <w:szCs w:val="28"/>
        </w:rPr>
      </w:pPr>
      <w:r w:rsidRPr="00901D3C">
        <w:rPr>
          <w:rFonts w:ascii="Arial Narrow" w:eastAsia="Times New Roman" w:hAnsi="Arial Narrow"/>
          <w:b/>
          <w:color w:val="002142"/>
          <w:sz w:val="28"/>
          <w:szCs w:val="28"/>
        </w:rPr>
        <w:br/>
      </w:r>
      <w:r w:rsidR="006768B8" w:rsidRPr="00901D3C">
        <w:rPr>
          <w:rFonts w:ascii="Arial Narrow" w:eastAsia="Times New Roman" w:hAnsi="Arial Narrow"/>
          <w:b/>
          <w:color w:val="002142"/>
          <w:sz w:val="28"/>
          <w:szCs w:val="28"/>
        </w:rPr>
        <w:t>PROCEDURES</w:t>
      </w:r>
    </w:p>
    <w:p w14:paraId="005BDB18" w14:textId="77777777" w:rsidR="00BD3251" w:rsidRPr="00901D3C" w:rsidRDefault="00BD3251" w:rsidP="00BD325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2142"/>
          <w:sz w:val="32"/>
          <w:szCs w:val="32"/>
        </w:rPr>
      </w:pPr>
    </w:p>
    <w:p w14:paraId="5606A631" w14:textId="35C5E805" w:rsidR="006768B8" w:rsidRPr="00901D3C" w:rsidRDefault="00B96600" w:rsidP="00326832">
      <w:pPr>
        <w:pStyle w:val="NormalWeb"/>
        <w:numPr>
          <w:ilvl w:val="0"/>
          <w:numId w:val="15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01D3C">
        <w:rPr>
          <w:rFonts w:ascii="Arial Narrow" w:eastAsia="Times New Roman" w:hAnsi="Arial Narrow"/>
          <w:color w:val="000000"/>
          <w:sz w:val="22"/>
          <w:szCs w:val="22"/>
        </w:rPr>
        <w:t>I</w:t>
      </w:r>
      <w:r w:rsidR="005B7F80" w:rsidRPr="00901D3C">
        <w:rPr>
          <w:rFonts w:ascii="Arial Narrow" w:eastAsia="Times New Roman" w:hAnsi="Arial Narrow"/>
          <w:color w:val="000000"/>
          <w:sz w:val="22"/>
          <w:szCs w:val="22"/>
        </w:rPr>
        <w:t>n accordance with the Smoke-</w:t>
      </w:r>
      <w:r w:rsidR="006768B8" w:rsidRPr="00901D3C">
        <w:rPr>
          <w:rFonts w:ascii="Arial Narrow" w:eastAsia="Times New Roman" w:hAnsi="Arial Narrow"/>
          <w:color w:val="000000"/>
          <w:sz w:val="22"/>
          <w:szCs w:val="22"/>
        </w:rPr>
        <w:t>Free Environment</w:t>
      </w:r>
      <w:r w:rsidR="005B7F80" w:rsidRPr="00901D3C">
        <w:rPr>
          <w:rFonts w:ascii="Arial Narrow" w:eastAsia="Times New Roman" w:hAnsi="Arial Narrow"/>
          <w:color w:val="000000"/>
          <w:sz w:val="22"/>
          <w:szCs w:val="22"/>
        </w:rPr>
        <w:t>s</w:t>
      </w:r>
      <w:r w:rsidR="006768B8"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 Act 19</w:t>
      </w:r>
      <w:r w:rsidR="00A46294"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90 </w:t>
      </w:r>
      <w:r w:rsidR="00A76C5B" w:rsidRPr="00901D3C">
        <w:rPr>
          <w:rFonts w:ascii="Arial Narrow" w:eastAsia="Times New Roman" w:hAnsi="Arial Narrow"/>
          <w:color w:val="000000"/>
          <w:sz w:val="22"/>
          <w:szCs w:val="22"/>
        </w:rPr>
        <w:t>the C</w:t>
      </w:r>
      <w:r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entre </w:t>
      </w:r>
      <w:r w:rsidR="00A46294" w:rsidRPr="00901D3C">
        <w:rPr>
          <w:rFonts w:ascii="Arial Narrow" w:eastAsia="Times New Roman" w:hAnsi="Arial Narrow"/>
          <w:color w:val="000000"/>
          <w:sz w:val="22"/>
          <w:szCs w:val="22"/>
        </w:rPr>
        <w:t>has adopted</w:t>
      </w:r>
      <w:r w:rsidR="006768B8"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 a </w:t>
      </w:r>
      <w:r w:rsidR="00664163" w:rsidRPr="00901D3C">
        <w:rPr>
          <w:rFonts w:ascii="Arial Narrow" w:eastAsia="Times New Roman" w:hAnsi="Arial Narrow"/>
          <w:color w:val="000000"/>
          <w:sz w:val="22"/>
          <w:szCs w:val="22"/>
        </w:rPr>
        <w:t>smoke-</w:t>
      </w:r>
      <w:r w:rsidR="006768B8"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free </w:t>
      </w:r>
      <w:r w:rsidR="00A46294" w:rsidRPr="00901D3C">
        <w:rPr>
          <w:rFonts w:ascii="Arial Narrow" w:eastAsia="Times New Roman" w:hAnsi="Arial Narrow"/>
          <w:color w:val="000000"/>
          <w:sz w:val="22"/>
          <w:szCs w:val="22"/>
        </w:rPr>
        <w:t>environment</w:t>
      </w:r>
      <w:r w:rsidR="005C1CCC" w:rsidRPr="00901D3C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58229BBD" w14:textId="77777777" w:rsidR="00A46294" w:rsidRPr="00901D3C" w:rsidRDefault="006768B8" w:rsidP="00326832">
      <w:pPr>
        <w:pStyle w:val="NormalWeb"/>
        <w:numPr>
          <w:ilvl w:val="0"/>
          <w:numId w:val="15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Smoking is not permitted in the building at any time.   </w:t>
      </w:r>
    </w:p>
    <w:p w14:paraId="42BD77C1" w14:textId="5BD24638" w:rsidR="006768B8" w:rsidRPr="00901D3C" w:rsidRDefault="006768B8" w:rsidP="00326832">
      <w:pPr>
        <w:pStyle w:val="NormalWeb"/>
        <w:numPr>
          <w:ilvl w:val="0"/>
          <w:numId w:val="15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Any person entering the premises </w:t>
      </w:r>
      <w:r w:rsidR="00A46294"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smoking </w:t>
      </w:r>
      <w:r w:rsidR="00664163" w:rsidRPr="00901D3C">
        <w:rPr>
          <w:rFonts w:ascii="Arial Narrow" w:eastAsia="Times New Roman" w:hAnsi="Arial Narrow"/>
          <w:color w:val="000000"/>
          <w:sz w:val="22"/>
          <w:szCs w:val="22"/>
        </w:rPr>
        <w:t>will be</w:t>
      </w:r>
      <w:r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 required to </w:t>
      </w:r>
      <w:r w:rsidR="00A46294"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refrain from smoking </w:t>
      </w:r>
      <w:r w:rsidRPr="00901D3C">
        <w:rPr>
          <w:rFonts w:ascii="Arial Narrow" w:eastAsia="Times New Roman" w:hAnsi="Arial Narrow"/>
          <w:color w:val="000000"/>
          <w:sz w:val="22"/>
          <w:szCs w:val="22"/>
        </w:rPr>
        <w:t>or they will be asked to leave.</w:t>
      </w:r>
    </w:p>
    <w:p w14:paraId="79A7F5A3" w14:textId="04C50877" w:rsidR="006768B8" w:rsidRPr="00901D3C" w:rsidRDefault="006768B8" w:rsidP="00326832">
      <w:pPr>
        <w:pStyle w:val="NormalWeb"/>
        <w:numPr>
          <w:ilvl w:val="0"/>
          <w:numId w:val="15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01D3C">
        <w:rPr>
          <w:rFonts w:ascii="Arial Narrow" w:eastAsia="Times New Roman" w:hAnsi="Arial Narrow"/>
          <w:b/>
          <w:color w:val="000000"/>
          <w:sz w:val="22"/>
          <w:szCs w:val="22"/>
        </w:rPr>
        <w:t>No Smoking</w:t>
      </w:r>
      <w:r w:rsidR="00A76C5B"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 signs </w:t>
      </w:r>
      <w:r w:rsidR="005B7F80" w:rsidRPr="00901D3C">
        <w:rPr>
          <w:rFonts w:ascii="Arial Narrow" w:eastAsia="Times New Roman" w:hAnsi="Arial Narrow"/>
          <w:color w:val="000000"/>
          <w:sz w:val="22"/>
          <w:szCs w:val="22"/>
        </w:rPr>
        <w:t>will be</w:t>
      </w:r>
      <w:r w:rsidR="00A76C5B"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 displayed in the C</w:t>
      </w:r>
      <w:r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entre to remind people </w:t>
      </w:r>
      <w:r w:rsidR="00A46294" w:rsidRPr="00901D3C">
        <w:rPr>
          <w:rFonts w:ascii="Arial Narrow" w:eastAsia="Times New Roman" w:hAnsi="Arial Narrow"/>
          <w:color w:val="000000"/>
          <w:sz w:val="22"/>
          <w:szCs w:val="22"/>
        </w:rPr>
        <w:t>of the requirement</w:t>
      </w:r>
      <w:r w:rsidR="005C1CCC" w:rsidRPr="00901D3C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3B8755D7" w14:textId="2930B3F6" w:rsidR="006768B8" w:rsidRPr="00901D3C" w:rsidRDefault="006768B8" w:rsidP="00326832">
      <w:pPr>
        <w:pStyle w:val="NormalWeb"/>
        <w:numPr>
          <w:ilvl w:val="0"/>
          <w:numId w:val="15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If staff wish to smoke, they </w:t>
      </w:r>
      <w:r w:rsidR="00664163" w:rsidRPr="00901D3C">
        <w:rPr>
          <w:rFonts w:ascii="Arial Narrow" w:eastAsia="Times New Roman" w:hAnsi="Arial Narrow"/>
          <w:color w:val="000000"/>
          <w:sz w:val="22"/>
          <w:szCs w:val="22"/>
        </w:rPr>
        <w:t>will be</w:t>
      </w:r>
      <w:r w:rsidRPr="00901D3C">
        <w:rPr>
          <w:rFonts w:ascii="Arial Narrow" w:eastAsia="Times New Roman" w:hAnsi="Arial Narrow"/>
          <w:color w:val="000000"/>
          <w:sz w:val="22"/>
          <w:szCs w:val="22"/>
        </w:rPr>
        <w:t xml:space="preserve"> requi</w:t>
      </w:r>
      <w:r w:rsidR="00A46294" w:rsidRPr="00901D3C">
        <w:rPr>
          <w:rFonts w:ascii="Arial Narrow" w:eastAsia="Times New Roman" w:hAnsi="Arial Narrow"/>
          <w:color w:val="000000"/>
          <w:sz w:val="22"/>
          <w:szCs w:val="22"/>
        </w:rPr>
        <w:t>red to use the designated area</w:t>
      </w:r>
      <w:r w:rsidR="005C1CCC" w:rsidRPr="00901D3C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51F4FB09" w14:textId="77777777" w:rsidR="006768B8" w:rsidRPr="003745B9" w:rsidRDefault="006768B8" w:rsidP="006768B8">
      <w:pPr>
        <w:pStyle w:val="NormalWeb"/>
        <w:spacing w:before="0" w:after="0" w:line="360" w:lineRule="auto"/>
        <w:rPr>
          <w:rFonts w:ascii="Arial Narrow" w:eastAsia="Times New Roman" w:hAnsi="Arial Narrow"/>
        </w:rPr>
      </w:pPr>
    </w:p>
    <w:p w14:paraId="3E4F719E" w14:textId="77777777" w:rsidR="006768B8" w:rsidRPr="003745B9" w:rsidRDefault="006768B8" w:rsidP="006768B8">
      <w:pPr>
        <w:pStyle w:val="NormalWeb"/>
        <w:spacing w:before="0" w:after="0" w:line="360" w:lineRule="auto"/>
        <w:rPr>
          <w:rFonts w:ascii="Arial Narrow" w:eastAsia="Times New Roman" w:hAnsi="Arial Narrow"/>
          <w:b/>
        </w:rPr>
      </w:pPr>
    </w:p>
    <w:p w14:paraId="08C6A314" w14:textId="77777777" w:rsidR="006768B8" w:rsidRPr="003745B9" w:rsidRDefault="006768B8" w:rsidP="006768B8">
      <w:pPr>
        <w:pStyle w:val="NormalWeb"/>
        <w:spacing w:before="0" w:after="0" w:line="360" w:lineRule="auto"/>
        <w:rPr>
          <w:rFonts w:ascii="Arial Narrow" w:eastAsia="Times New Roman" w:hAnsi="Arial Narrow"/>
          <w:b/>
        </w:rPr>
      </w:pPr>
    </w:p>
    <w:p w14:paraId="476AE03A" w14:textId="77777777" w:rsidR="006768B8" w:rsidRPr="003745B9" w:rsidRDefault="006768B8" w:rsidP="006768B8">
      <w:pPr>
        <w:pStyle w:val="NormalWeb"/>
        <w:spacing w:before="0" w:after="0" w:line="360" w:lineRule="auto"/>
        <w:rPr>
          <w:rFonts w:ascii="Arial Narrow" w:eastAsia="Times New Roman" w:hAnsi="Arial Narrow"/>
          <w:b/>
        </w:rPr>
      </w:pPr>
    </w:p>
    <w:p w14:paraId="6A28E01E" w14:textId="77777777" w:rsidR="006768B8" w:rsidRPr="003745B9" w:rsidRDefault="006768B8" w:rsidP="006768B8">
      <w:pPr>
        <w:pStyle w:val="NormalWeb"/>
        <w:spacing w:before="0" w:after="0" w:line="360" w:lineRule="auto"/>
        <w:rPr>
          <w:rFonts w:ascii="Arial Narrow" w:eastAsia="Times New Roman" w:hAnsi="Arial Narrow"/>
          <w:b/>
        </w:rPr>
      </w:pPr>
    </w:p>
    <w:p w14:paraId="3D2AD0F1" w14:textId="77777777" w:rsidR="006768B8" w:rsidRPr="003745B9" w:rsidRDefault="006768B8" w:rsidP="006768B8">
      <w:pPr>
        <w:pStyle w:val="NormalWeb"/>
        <w:spacing w:before="0" w:after="0" w:line="360" w:lineRule="auto"/>
        <w:rPr>
          <w:rFonts w:ascii="Arial Narrow" w:eastAsia="Times New Roman" w:hAnsi="Arial Narrow"/>
          <w:b/>
        </w:rPr>
      </w:pPr>
    </w:p>
    <w:p w14:paraId="2E9E7290" w14:textId="77777777" w:rsidR="006768B8" w:rsidRPr="003745B9" w:rsidRDefault="006768B8" w:rsidP="006768B8">
      <w:pPr>
        <w:pStyle w:val="NormalWeb"/>
        <w:spacing w:before="0" w:after="0" w:line="360" w:lineRule="auto"/>
        <w:rPr>
          <w:rFonts w:ascii="Arial Narrow" w:eastAsia="Times New Roman" w:hAnsi="Arial Narrow"/>
          <w:b/>
        </w:rPr>
      </w:pPr>
    </w:p>
    <w:p w14:paraId="0F9DBCF5" w14:textId="77777777" w:rsidR="006768B8" w:rsidRPr="003745B9" w:rsidRDefault="006768B8" w:rsidP="006768B8">
      <w:pPr>
        <w:pStyle w:val="NormalWeb"/>
        <w:spacing w:before="0" w:after="0" w:line="360" w:lineRule="auto"/>
        <w:rPr>
          <w:rFonts w:ascii="Arial Narrow" w:eastAsia="Times New Roman" w:hAnsi="Arial Narrow"/>
          <w:b/>
        </w:rPr>
      </w:pPr>
    </w:p>
    <w:p w14:paraId="3166B0C9" w14:textId="77777777" w:rsidR="006768B8" w:rsidRPr="003745B9" w:rsidRDefault="006768B8" w:rsidP="006768B8">
      <w:pPr>
        <w:pStyle w:val="NormalWeb"/>
        <w:spacing w:before="0" w:beforeAutospacing="0" w:after="0" w:line="360" w:lineRule="auto"/>
        <w:rPr>
          <w:rFonts w:ascii="Arial Narrow" w:hAnsi="Arial Narrow"/>
          <w:b/>
          <w:color w:val="871C10"/>
          <w:sz w:val="40"/>
        </w:rPr>
      </w:pPr>
    </w:p>
    <w:sectPr w:rsidR="006768B8" w:rsidRPr="003745B9" w:rsidSect="006768B8">
      <w:headerReference w:type="even" r:id="rId7"/>
      <w:headerReference w:type="default" r:id="rId8"/>
      <w:footerReference w:type="default" r:id="rId9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8BEF7" w14:textId="77777777" w:rsidR="00C356E4" w:rsidRDefault="00C356E4">
      <w:r>
        <w:separator/>
      </w:r>
    </w:p>
  </w:endnote>
  <w:endnote w:type="continuationSeparator" w:id="0">
    <w:p w14:paraId="44887FB2" w14:textId="77777777" w:rsidR="00C356E4" w:rsidRDefault="00C3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4478E" w14:textId="29C243E1" w:rsidR="006768B8" w:rsidRPr="00326832" w:rsidRDefault="00326832" w:rsidP="006768B8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326832">
      <w:rPr>
        <w:rFonts w:ascii="Arial Narrow" w:eastAsia="Times New Roman" w:hAnsi="Arial Narrow"/>
        <w:b/>
        <w:color w:val="7F7F7F" w:themeColor="text1" w:themeTint="80"/>
        <w:sz w:val="18"/>
      </w:rPr>
      <w:t>SMOKE FREE POLICY</w:t>
    </w:r>
    <w:r w:rsidR="00131AB4"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PT.8</w:t>
    </w:r>
  </w:p>
  <w:p w14:paraId="57FA0E97" w14:textId="736CB1B3" w:rsidR="006768B8" w:rsidRPr="00326832" w:rsidRDefault="00326832" w:rsidP="006768B8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326832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2F0EA860" w14:textId="4C20546E" w:rsidR="006768B8" w:rsidRPr="00326832" w:rsidRDefault="00326832" w:rsidP="006768B8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326832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605E2578" w14:textId="77777777" w:rsidR="006768B8" w:rsidRDefault="00676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49A79" w14:textId="77777777" w:rsidR="00C356E4" w:rsidRDefault="00C356E4">
      <w:r>
        <w:separator/>
      </w:r>
    </w:p>
  </w:footnote>
  <w:footnote w:type="continuationSeparator" w:id="0">
    <w:p w14:paraId="00B67DD2" w14:textId="77777777" w:rsidR="00C356E4" w:rsidRDefault="00C35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6C29B" w14:textId="77777777" w:rsidR="006768B8" w:rsidRDefault="006768B8" w:rsidP="006768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C477D2" w14:textId="77777777" w:rsidR="006768B8" w:rsidRDefault="006768B8" w:rsidP="006768B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CF34C" w14:textId="77777777" w:rsidR="006768B8" w:rsidRDefault="006768B8" w:rsidP="006768B8">
    <w:pPr>
      <w:pStyle w:val="Header"/>
      <w:ind w:right="360"/>
    </w:pPr>
  </w:p>
  <w:p w14:paraId="488E55EB" w14:textId="77777777" w:rsidR="006768B8" w:rsidRDefault="006768B8">
    <w:pPr>
      <w:pStyle w:val="Header"/>
    </w:pPr>
  </w:p>
  <w:p w14:paraId="1782F1C3" w14:textId="77777777" w:rsidR="006768B8" w:rsidRDefault="006768B8">
    <w:pPr>
      <w:pStyle w:val="Header"/>
    </w:pPr>
  </w:p>
  <w:p w14:paraId="15819411" w14:textId="77777777" w:rsidR="006768B8" w:rsidRDefault="006768B8">
    <w:pPr>
      <w:pStyle w:val="Header"/>
    </w:pPr>
  </w:p>
  <w:p w14:paraId="271A1BEE" w14:textId="77777777" w:rsidR="006768B8" w:rsidRDefault="006768B8">
    <w:pPr>
      <w:pStyle w:val="Header"/>
    </w:pPr>
  </w:p>
  <w:p w14:paraId="2FAE4571" w14:textId="77777777" w:rsidR="006768B8" w:rsidRDefault="00676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2C49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02EF1"/>
    <w:multiLevelType w:val="hybridMultilevel"/>
    <w:tmpl w:val="1862D77A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B1D32"/>
    <w:multiLevelType w:val="hybridMultilevel"/>
    <w:tmpl w:val="C2E6770A"/>
    <w:lvl w:ilvl="0" w:tplc="59DCD2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</w:rPr>
    </w:lvl>
    <w:lvl w:ilvl="1" w:tplc="A8047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405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900F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0C39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6C4F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B03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FE5D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4A3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6771F9"/>
    <w:multiLevelType w:val="hybridMultilevel"/>
    <w:tmpl w:val="603429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B70834"/>
    <w:multiLevelType w:val="hybridMultilevel"/>
    <w:tmpl w:val="A322E416"/>
    <w:lvl w:ilvl="0" w:tplc="C72ECD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6A2585"/>
    <w:multiLevelType w:val="hybridMultilevel"/>
    <w:tmpl w:val="16146DF2"/>
    <w:lvl w:ilvl="0" w:tplc="3D485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4778F"/>
    <w:multiLevelType w:val="hybridMultilevel"/>
    <w:tmpl w:val="DFA43F5C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2395B"/>
    <w:multiLevelType w:val="hybridMultilevel"/>
    <w:tmpl w:val="29147030"/>
    <w:lvl w:ilvl="0" w:tplc="C72ECD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E122936"/>
    <w:multiLevelType w:val="hybridMultilevel"/>
    <w:tmpl w:val="829294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C50B07"/>
    <w:multiLevelType w:val="hybridMultilevel"/>
    <w:tmpl w:val="8B3AD9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0DE3CDF"/>
    <w:multiLevelType w:val="hybridMultilevel"/>
    <w:tmpl w:val="D3923208"/>
    <w:lvl w:ilvl="0" w:tplc="C72ECD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37736E"/>
    <w:multiLevelType w:val="hybridMultilevel"/>
    <w:tmpl w:val="176841B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C45629"/>
    <w:multiLevelType w:val="hybridMultilevel"/>
    <w:tmpl w:val="37F079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14"/>
  </w:num>
  <w:num w:numId="8">
    <w:abstractNumId w:val="11"/>
  </w:num>
  <w:num w:numId="9">
    <w:abstractNumId w:val="8"/>
  </w:num>
  <w:num w:numId="10">
    <w:abstractNumId w:val="3"/>
  </w:num>
  <w:num w:numId="11">
    <w:abstractNumId w:val="7"/>
  </w:num>
  <w:num w:numId="12">
    <w:abstractNumId w:val="4"/>
  </w:num>
  <w:num w:numId="13">
    <w:abstractNumId w:val="10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131AB4"/>
    <w:rsid w:val="001F681E"/>
    <w:rsid w:val="002673B6"/>
    <w:rsid w:val="00326832"/>
    <w:rsid w:val="00335269"/>
    <w:rsid w:val="00355EB0"/>
    <w:rsid w:val="005B7F80"/>
    <w:rsid w:val="005C11EB"/>
    <w:rsid w:val="005C1CCC"/>
    <w:rsid w:val="00664163"/>
    <w:rsid w:val="006768B8"/>
    <w:rsid w:val="006B2E1D"/>
    <w:rsid w:val="007C4D78"/>
    <w:rsid w:val="00901D3C"/>
    <w:rsid w:val="00A46294"/>
    <w:rsid w:val="00A62A64"/>
    <w:rsid w:val="00A70D6F"/>
    <w:rsid w:val="00A76C5B"/>
    <w:rsid w:val="00B50748"/>
    <w:rsid w:val="00B96600"/>
    <w:rsid w:val="00BD3251"/>
    <w:rsid w:val="00C356E4"/>
    <w:rsid w:val="00D5567C"/>
    <w:rsid w:val="00DE4B23"/>
    <w:rsid w:val="00E039CC"/>
    <w:rsid w:val="00F5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51383C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60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6</cp:revision>
  <cp:lastPrinted>2012-06-05T23:22:00Z</cp:lastPrinted>
  <dcterms:created xsi:type="dcterms:W3CDTF">2015-06-17T11:47:00Z</dcterms:created>
  <dcterms:modified xsi:type="dcterms:W3CDTF">2018-07-04T00:15:00Z</dcterms:modified>
</cp:coreProperties>
</file>