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A3FED" w14:textId="77777777" w:rsidR="0086445B" w:rsidRDefault="0086445B" w:rsidP="00934131">
      <w:pPr>
        <w:jc w:val="center"/>
        <w:rPr>
          <w:color w:val="002142"/>
          <w:sz w:val="96"/>
          <w:szCs w:val="96"/>
        </w:rPr>
      </w:pPr>
    </w:p>
    <w:p w14:paraId="7973522B" w14:textId="77777777" w:rsidR="0086445B" w:rsidRDefault="0086445B" w:rsidP="00934131">
      <w:pPr>
        <w:jc w:val="center"/>
        <w:rPr>
          <w:color w:val="002142"/>
          <w:sz w:val="96"/>
          <w:szCs w:val="96"/>
        </w:rPr>
      </w:pPr>
    </w:p>
    <w:p w14:paraId="3FF2895D" w14:textId="2AF4931A" w:rsidR="00934131" w:rsidRPr="007C65B2" w:rsidRDefault="0086445B" w:rsidP="007C65B2">
      <w:pPr>
        <w:jc w:val="center"/>
        <w:rPr>
          <w:b/>
          <w:color w:val="002142"/>
          <w:sz w:val="28"/>
          <w:szCs w:val="28"/>
        </w:rPr>
      </w:pPr>
      <w:r w:rsidRPr="00F63CAA">
        <w:rPr>
          <w:b/>
          <w:color w:val="002142"/>
          <w:sz w:val="96"/>
          <w:szCs w:val="96"/>
          <w:lang w:val="en-US"/>
        </w:rPr>
        <w:t xml:space="preserve">Governance Management </w:t>
      </w:r>
      <w:r w:rsidRPr="00F63CAA">
        <w:rPr>
          <w:b/>
          <w:color w:val="002142"/>
          <w:sz w:val="96"/>
          <w:szCs w:val="96"/>
          <w:lang w:val="en-US"/>
        </w:rPr>
        <w:br/>
        <w:t>and Administration</w:t>
      </w:r>
      <w:r w:rsidR="007C65B2">
        <w:rPr>
          <w:b/>
          <w:color w:val="002142"/>
          <w:sz w:val="96"/>
          <w:szCs w:val="96"/>
          <w:lang w:val="en-US"/>
        </w:rPr>
        <w:br/>
      </w:r>
    </w:p>
    <w:p w14:paraId="0821E598" w14:textId="6CB309CD" w:rsidR="007C65B2" w:rsidRPr="00B202BB" w:rsidRDefault="008578F5" w:rsidP="007C65B2">
      <w:pPr>
        <w:pStyle w:val="ListParagraph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COMMUNICATION  </w:t>
      </w:r>
      <w:bookmarkStart w:id="0" w:name="_GoBack"/>
      <w:bookmarkEnd w:id="0"/>
      <w:r w:rsidR="007C65B2" w:rsidRPr="00B202BB">
        <w:rPr>
          <w:rFonts w:ascii="Calibri" w:hAnsi="Calibri"/>
          <w:b/>
          <w:sz w:val="28"/>
          <w:szCs w:val="28"/>
        </w:rPr>
        <w:t>(GMA 1– 4.)</w:t>
      </w:r>
    </w:p>
    <w:p w14:paraId="7F3658EF" w14:textId="2FBF7E29" w:rsidR="007C65B2" w:rsidRPr="00B202BB" w:rsidRDefault="007C65B2" w:rsidP="007C65B2">
      <w:pPr>
        <w:pStyle w:val="ListParagraph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 w:rsidRPr="00B202BB">
        <w:rPr>
          <w:rFonts w:ascii="Calibri" w:hAnsi="Calibri"/>
          <w:b/>
          <w:sz w:val="28"/>
          <w:szCs w:val="28"/>
        </w:rPr>
        <w:t>COMPLAINTS  (GMA 1.)</w:t>
      </w:r>
    </w:p>
    <w:p w14:paraId="65614D0B" w14:textId="0E3C394F" w:rsidR="007C65B2" w:rsidRPr="00B202BB" w:rsidRDefault="007C65B2" w:rsidP="007C65B2">
      <w:pPr>
        <w:pStyle w:val="ListParagraph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 w:rsidRPr="00B202BB">
        <w:rPr>
          <w:rFonts w:ascii="Calibri" w:hAnsi="Calibri"/>
          <w:b/>
          <w:sz w:val="28"/>
          <w:szCs w:val="28"/>
        </w:rPr>
        <w:t>ENROLMENT  (GMA 10.)</w:t>
      </w:r>
    </w:p>
    <w:p w14:paraId="7C85ED80" w14:textId="445B560D" w:rsidR="007C65B2" w:rsidRPr="00B202BB" w:rsidRDefault="007C65B2" w:rsidP="007C65B2">
      <w:pPr>
        <w:pStyle w:val="ListParagraph"/>
        <w:numPr>
          <w:ilvl w:val="0"/>
          <w:numId w:val="1"/>
        </w:numPr>
        <w:tabs>
          <w:tab w:val="center" w:pos="1664"/>
        </w:tabs>
        <w:rPr>
          <w:rFonts w:ascii="Calibri" w:hAnsi="Calibri"/>
          <w:b/>
          <w:sz w:val="28"/>
          <w:szCs w:val="28"/>
        </w:rPr>
      </w:pPr>
      <w:r w:rsidRPr="00B202BB">
        <w:rPr>
          <w:rFonts w:ascii="Calibri" w:hAnsi="Calibri"/>
          <w:b/>
          <w:sz w:val="28"/>
          <w:szCs w:val="28"/>
        </w:rPr>
        <w:t>FINANCE  (GMA 3.)</w:t>
      </w:r>
      <w:r w:rsidRPr="00B202BB">
        <w:rPr>
          <w:rFonts w:ascii="Calibri" w:hAnsi="Calibri"/>
          <w:b/>
          <w:sz w:val="28"/>
          <w:szCs w:val="28"/>
        </w:rPr>
        <w:tab/>
      </w:r>
    </w:p>
    <w:p w14:paraId="33F4FFC3" w14:textId="6591CCE6" w:rsidR="007C65B2" w:rsidRPr="00B202BB" w:rsidRDefault="007C65B2" w:rsidP="007C65B2">
      <w:pPr>
        <w:pStyle w:val="ListParagraph"/>
        <w:numPr>
          <w:ilvl w:val="0"/>
          <w:numId w:val="1"/>
        </w:numPr>
        <w:tabs>
          <w:tab w:val="center" w:pos="1664"/>
        </w:tabs>
        <w:rPr>
          <w:rFonts w:ascii="Calibri" w:hAnsi="Calibri"/>
          <w:b/>
          <w:sz w:val="28"/>
          <w:szCs w:val="28"/>
        </w:rPr>
      </w:pPr>
      <w:r w:rsidRPr="00B202BB">
        <w:rPr>
          <w:rFonts w:ascii="Calibri" w:hAnsi="Calibri"/>
          <w:b/>
          <w:sz w:val="28"/>
          <w:szCs w:val="28"/>
        </w:rPr>
        <w:t>PARENT INFORMATION  (GMA 1–4.)</w:t>
      </w:r>
    </w:p>
    <w:p w14:paraId="24FCC2E9" w14:textId="18CF08B6" w:rsidR="007C65B2" w:rsidRPr="00B202BB" w:rsidRDefault="007C65B2" w:rsidP="007C65B2">
      <w:pPr>
        <w:pStyle w:val="ListParagraph"/>
        <w:numPr>
          <w:ilvl w:val="0"/>
          <w:numId w:val="1"/>
        </w:numPr>
        <w:tabs>
          <w:tab w:val="center" w:pos="1664"/>
        </w:tabs>
        <w:rPr>
          <w:rFonts w:ascii="Calibri" w:hAnsi="Calibri"/>
          <w:b/>
          <w:sz w:val="28"/>
          <w:szCs w:val="28"/>
        </w:rPr>
      </w:pPr>
      <w:r w:rsidRPr="00B202BB">
        <w:rPr>
          <w:rFonts w:ascii="Calibri" w:hAnsi="Calibri"/>
          <w:b/>
          <w:sz w:val="28"/>
          <w:szCs w:val="28"/>
        </w:rPr>
        <w:t>PERSONNEL  (GMA 7.)</w:t>
      </w:r>
    </w:p>
    <w:p w14:paraId="0511ED51" w14:textId="0E6D12CE" w:rsidR="00E57FD2" w:rsidRPr="00B202BB" w:rsidRDefault="00E57FD2" w:rsidP="007C65B2">
      <w:pPr>
        <w:pStyle w:val="ListParagraph"/>
        <w:numPr>
          <w:ilvl w:val="0"/>
          <w:numId w:val="1"/>
        </w:numPr>
        <w:tabs>
          <w:tab w:val="center" w:pos="1664"/>
        </w:tabs>
        <w:rPr>
          <w:rFonts w:ascii="Calibri" w:hAnsi="Calibri"/>
          <w:b/>
          <w:sz w:val="28"/>
          <w:szCs w:val="28"/>
        </w:rPr>
      </w:pPr>
      <w:r w:rsidRPr="00B202BB">
        <w:rPr>
          <w:rFonts w:ascii="Calibri" w:hAnsi="Calibri"/>
          <w:b/>
          <w:sz w:val="28"/>
          <w:szCs w:val="28"/>
        </w:rPr>
        <w:t>PRIVACY</w:t>
      </w:r>
    </w:p>
    <w:p w14:paraId="1186571D" w14:textId="50D3281A" w:rsidR="00984C6C" w:rsidRPr="00B202BB" w:rsidRDefault="00617F57" w:rsidP="007C65B2">
      <w:pPr>
        <w:pStyle w:val="ListParagraph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INTERNAL EVALUATION</w:t>
      </w:r>
      <w:r w:rsidR="007C65B2" w:rsidRPr="00B202BB">
        <w:rPr>
          <w:rFonts w:ascii="Calibri" w:hAnsi="Calibri"/>
          <w:b/>
          <w:sz w:val="28"/>
          <w:szCs w:val="28"/>
        </w:rPr>
        <w:t xml:space="preserve">  (GMA 4, 6.)</w:t>
      </w:r>
      <w:r w:rsidR="001E601B" w:rsidRPr="00B202BB">
        <w:rPr>
          <w:rFonts w:ascii="Calibri" w:hAnsi="Calibri"/>
          <w:b/>
          <w:sz w:val="28"/>
          <w:szCs w:val="28"/>
        </w:rPr>
        <w:br/>
      </w:r>
    </w:p>
    <w:p w14:paraId="0366D01E" w14:textId="4D6410BA" w:rsidR="001E601B" w:rsidRPr="00B202BB" w:rsidRDefault="001E601B" w:rsidP="001E601B">
      <w:pPr>
        <w:rPr>
          <w:b/>
          <w:bCs/>
          <w:i/>
          <w:sz w:val="24"/>
          <w:szCs w:val="24"/>
          <w:lang w:val="en-GB"/>
        </w:rPr>
      </w:pPr>
      <w:r w:rsidRPr="00B202BB">
        <w:rPr>
          <w:b/>
          <w:bCs/>
          <w:i/>
          <w:sz w:val="24"/>
          <w:szCs w:val="24"/>
          <w:lang w:val="en-GB"/>
        </w:rPr>
        <w:t xml:space="preserve">Please note: In addition to the policies and procedures provided each Centre will develop their own </w:t>
      </w:r>
      <w:r w:rsidR="001E3C5E" w:rsidRPr="00B202BB">
        <w:rPr>
          <w:b/>
          <w:bCs/>
          <w:i/>
          <w:sz w:val="24"/>
          <w:szCs w:val="24"/>
          <w:lang w:val="en-GB"/>
        </w:rPr>
        <w:t>P</w:t>
      </w:r>
      <w:r w:rsidRPr="00B202BB">
        <w:rPr>
          <w:b/>
          <w:bCs/>
          <w:i/>
          <w:sz w:val="24"/>
          <w:szCs w:val="24"/>
          <w:lang w:val="en-GB"/>
        </w:rPr>
        <w:t>hilosophy</w:t>
      </w:r>
      <w:r w:rsidR="001E3C5E" w:rsidRPr="00B202BB">
        <w:rPr>
          <w:b/>
          <w:bCs/>
          <w:i/>
          <w:sz w:val="24"/>
          <w:szCs w:val="24"/>
          <w:lang w:val="en-GB"/>
        </w:rPr>
        <w:t xml:space="preserve"> Statement</w:t>
      </w:r>
      <w:r w:rsidRPr="00B202BB">
        <w:rPr>
          <w:b/>
          <w:bCs/>
          <w:i/>
          <w:sz w:val="24"/>
          <w:szCs w:val="24"/>
          <w:lang w:val="en-GB"/>
        </w:rPr>
        <w:t xml:space="preserve"> to meet the purpose, values and beliefs of their service.</w:t>
      </w:r>
    </w:p>
    <w:p w14:paraId="40B92E61" w14:textId="7E6508DC" w:rsidR="00934131" w:rsidRPr="00934131" w:rsidRDefault="00934131" w:rsidP="00934131">
      <w:pPr>
        <w:jc w:val="center"/>
        <w:rPr>
          <w:b/>
          <w:i/>
          <w:color w:val="27256A"/>
          <w:sz w:val="72"/>
          <w:szCs w:val="72"/>
        </w:rPr>
      </w:pPr>
    </w:p>
    <w:p w14:paraId="54CCAC74" w14:textId="63EB5BF5" w:rsidR="00984C6C" w:rsidRPr="00C6276D" w:rsidRDefault="00984C6C" w:rsidP="00984C6C">
      <w:pPr>
        <w:jc w:val="center"/>
        <w:rPr>
          <w:b/>
          <w:i/>
          <w:color w:val="008000"/>
          <w:sz w:val="72"/>
          <w:szCs w:val="72"/>
        </w:rPr>
      </w:pPr>
    </w:p>
    <w:sectPr w:rsidR="00984C6C" w:rsidRPr="00C6276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9E67D" w14:textId="77777777" w:rsidR="00F57010" w:rsidRDefault="00F57010" w:rsidP="00F63CAA">
      <w:pPr>
        <w:spacing w:after="0" w:line="240" w:lineRule="auto"/>
      </w:pPr>
      <w:r>
        <w:separator/>
      </w:r>
    </w:p>
  </w:endnote>
  <w:endnote w:type="continuationSeparator" w:id="0">
    <w:p w14:paraId="3346A9C0" w14:textId="77777777" w:rsidR="00F57010" w:rsidRDefault="00F57010" w:rsidP="00F63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F86C9" w14:textId="17F432F2" w:rsidR="00F63CAA" w:rsidRDefault="00F63CAA">
    <w:pPr>
      <w:pStyle w:val="Footer"/>
    </w:pPr>
    <w:r>
      <w:rPr>
        <w:noProof/>
        <w:color w:val="002142"/>
        <w:sz w:val="96"/>
        <w:szCs w:val="9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2EFAFF" wp14:editId="1A78B4C5">
              <wp:simplePos x="0" y="0"/>
              <wp:positionH relativeFrom="column">
                <wp:posOffset>5251768</wp:posOffset>
              </wp:positionH>
              <wp:positionV relativeFrom="paragraph">
                <wp:posOffset>-4368483</wp:posOffset>
              </wp:positionV>
              <wp:extent cx="1485900" cy="1280795"/>
              <wp:effectExtent l="0" t="0" r="0" b="0"/>
              <wp:wrapNone/>
              <wp:docPr id="2" name="Isosceles Tri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485900" cy="1280795"/>
                      </a:xfrm>
                      <a:prstGeom prst="triangle">
                        <a:avLst/>
                      </a:prstGeom>
                      <a:solidFill>
                        <a:srgbClr val="155580"/>
                      </a:solidFill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68AFB0E1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sosceles Triangle 2" o:spid="_x0000_s1026" type="#_x0000_t5" style="position:absolute;margin-left:413.55pt;margin-top:-344pt;width:117pt;height:100.8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" fillcolor="#155580" stroked="f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E2C72" w14:textId="77777777" w:rsidR="00F57010" w:rsidRDefault="00F57010" w:rsidP="00F63CAA">
      <w:pPr>
        <w:spacing w:after="0" w:line="240" w:lineRule="auto"/>
      </w:pPr>
      <w:r>
        <w:separator/>
      </w:r>
    </w:p>
  </w:footnote>
  <w:footnote w:type="continuationSeparator" w:id="0">
    <w:p w14:paraId="655EBEB1" w14:textId="77777777" w:rsidR="00F57010" w:rsidRDefault="00F57010" w:rsidP="00F63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01370" w14:textId="77777777" w:rsidR="00DA3A19" w:rsidRPr="002D64F3" w:rsidRDefault="00DA3A19" w:rsidP="00DA3A19">
    <w:pPr>
      <w:pStyle w:val="Header"/>
      <w:rPr>
        <w:b/>
        <w:color w:val="7F7F7F" w:themeColor="text1" w:themeTint="80"/>
        <w:sz w:val="28"/>
        <w:szCs w:val="28"/>
      </w:rPr>
    </w:pPr>
    <w:r w:rsidRPr="002D64F3">
      <w:rPr>
        <w:b/>
        <w:color w:val="7F7F7F" w:themeColor="text1" w:themeTint="80"/>
        <w:sz w:val="28"/>
        <w:szCs w:val="28"/>
      </w:rPr>
      <w:t>YOUR CENTRE NAME</w:t>
    </w:r>
  </w:p>
  <w:p w14:paraId="612D9B05" w14:textId="77777777" w:rsidR="00DA3A19" w:rsidRDefault="00DA3A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0057"/>
    <w:multiLevelType w:val="hybridMultilevel"/>
    <w:tmpl w:val="4AE8F5A0"/>
    <w:lvl w:ilvl="0" w:tplc="AD0C1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C6C"/>
    <w:rsid w:val="00042088"/>
    <w:rsid w:val="001E3C5E"/>
    <w:rsid w:val="001E601B"/>
    <w:rsid w:val="00360DB6"/>
    <w:rsid w:val="003B3915"/>
    <w:rsid w:val="00593631"/>
    <w:rsid w:val="005B47A9"/>
    <w:rsid w:val="00617F57"/>
    <w:rsid w:val="0076390E"/>
    <w:rsid w:val="007C65B2"/>
    <w:rsid w:val="008578F5"/>
    <w:rsid w:val="0086445B"/>
    <w:rsid w:val="00934131"/>
    <w:rsid w:val="00984C6C"/>
    <w:rsid w:val="00A35068"/>
    <w:rsid w:val="00B202BB"/>
    <w:rsid w:val="00B312E5"/>
    <w:rsid w:val="00C01D7F"/>
    <w:rsid w:val="00C16925"/>
    <w:rsid w:val="00C6276D"/>
    <w:rsid w:val="00C7498D"/>
    <w:rsid w:val="00CC1D6F"/>
    <w:rsid w:val="00D55C95"/>
    <w:rsid w:val="00DA3A19"/>
    <w:rsid w:val="00DE665D"/>
    <w:rsid w:val="00E07A3C"/>
    <w:rsid w:val="00E57FD2"/>
    <w:rsid w:val="00E8331B"/>
    <w:rsid w:val="00F57010"/>
    <w:rsid w:val="00F6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DC203E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76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6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63CA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CAA"/>
  </w:style>
  <w:style w:type="paragraph" w:styleId="Footer">
    <w:name w:val="footer"/>
    <w:basedOn w:val="Normal"/>
    <w:link w:val="FooterChar"/>
    <w:uiPriority w:val="99"/>
    <w:unhideWhenUsed/>
    <w:rsid w:val="00F63CA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3CAA"/>
  </w:style>
  <w:style w:type="paragraph" w:styleId="ListParagraph">
    <w:name w:val="List Paragraph"/>
    <w:basedOn w:val="Normal"/>
    <w:uiPriority w:val="34"/>
    <w:qFormat/>
    <w:rsid w:val="007C6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Bryce Biggs</cp:lastModifiedBy>
  <cp:revision>13</cp:revision>
  <dcterms:created xsi:type="dcterms:W3CDTF">2015-06-25T23:24:00Z</dcterms:created>
  <dcterms:modified xsi:type="dcterms:W3CDTF">2018-07-04T23:11:00Z</dcterms:modified>
</cp:coreProperties>
</file>